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9547DF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547DF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9547DF" w:rsidRDefault="0038390A" w:rsidP="008C05A6">
      <w:pPr>
        <w:jc w:val="center"/>
        <w:rPr>
          <w:sz w:val="24"/>
          <w:szCs w:val="24"/>
        </w:rPr>
      </w:pPr>
      <w:r w:rsidRPr="009547DF">
        <w:rPr>
          <w:sz w:val="24"/>
          <w:szCs w:val="24"/>
        </w:rPr>
        <w:t>«</w:t>
      </w:r>
      <w:r w:rsidR="00AF4532" w:rsidRPr="009547DF">
        <w:rPr>
          <w:sz w:val="24"/>
          <w:szCs w:val="24"/>
        </w:rPr>
        <w:t xml:space="preserve">Про надання згоди на списання </w:t>
      </w:r>
      <w:r w:rsidRPr="009547DF">
        <w:rPr>
          <w:sz w:val="24"/>
          <w:szCs w:val="24"/>
        </w:rPr>
        <w:t xml:space="preserve">індивідуально визначеного </w:t>
      </w:r>
      <w:r w:rsidR="00001150" w:rsidRPr="009547DF">
        <w:rPr>
          <w:sz w:val="24"/>
          <w:szCs w:val="24"/>
        </w:rPr>
        <w:t>рухомого майна</w:t>
      </w:r>
      <w:r w:rsidR="00AF4532" w:rsidRPr="009547DF">
        <w:rPr>
          <w:sz w:val="24"/>
          <w:szCs w:val="24"/>
        </w:rPr>
        <w:t xml:space="preserve"> з балансу Комунального некомерційного підприємства «</w:t>
      </w:r>
      <w:r w:rsidR="00AB698D" w:rsidRPr="009547DF">
        <w:rPr>
          <w:sz w:val="24"/>
          <w:szCs w:val="24"/>
        </w:rPr>
        <w:t>Закарпатськ</w:t>
      </w:r>
      <w:r w:rsidR="009547DF">
        <w:rPr>
          <w:sz w:val="24"/>
          <w:szCs w:val="24"/>
        </w:rPr>
        <w:t>ий протипухлинний центр</w:t>
      </w:r>
      <w:r w:rsidR="00AF4532" w:rsidRPr="009547DF">
        <w:rPr>
          <w:sz w:val="24"/>
          <w:szCs w:val="24"/>
        </w:rPr>
        <w:t>» Закарпатської обласної ради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AB698D" w:rsidRDefault="008C05A6" w:rsidP="00AB698D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r w:rsidR="0038390A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38390A">
        <w:rPr>
          <w:sz w:val="24"/>
          <w:szCs w:val="24"/>
        </w:rPr>
        <w:t>сцеве самоврядування в Україні»</w:t>
      </w:r>
      <w:r w:rsidR="00FE5BA2" w:rsidRPr="004B6E62">
        <w:rPr>
          <w:sz w:val="24"/>
          <w:szCs w:val="24"/>
        </w:rPr>
        <w:t xml:space="preserve">, Положення про порядок списання майна, що є спільною власністю територіальних громад сіл, селищ, міст області затвердженого рішенням </w:t>
      </w:r>
      <w:r w:rsidR="00FE5BA2" w:rsidRPr="00AB698D">
        <w:rPr>
          <w:sz w:val="24"/>
          <w:szCs w:val="24"/>
        </w:rPr>
        <w:t>обласної ради від 08 червня 2012 року №</w:t>
      </w:r>
      <w:r w:rsidR="004B6E62" w:rsidRPr="00AB698D">
        <w:rPr>
          <w:sz w:val="24"/>
          <w:szCs w:val="24"/>
        </w:rPr>
        <w:t xml:space="preserve"> </w:t>
      </w:r>
      <w:r w:rsidR="00FE5BA2" w:rsidRPr="00AB698D">
        <w:rPr>
          <w:sz w:val="24"/>
          <w:szCs w:val="24"/>
        </w:rPr>
        <w:t>485</w:t>
      </w:r>
      <w:r w:rsidR="004B6E62" w:rsidRPr="00AB698D">
        <w:rPr>
          <w:sz w:val="24"/>
          <w:szCs w:val="24"/>
        </w:rPr>
        <w:t>,</w:t>
      </w:r>
      <w:r w:rsidR="0083266F" w:rsidRPr="00AB698D">
        <w:rPr>
          <w:sz w:val="24"/>
          <w:szCs w:val="24"/>
        </w:rPr>
        <w:t xml:space="preserve"> лист</w:t>
      </w:r>
      <w:r w:rsidR="004B6E62" w:rsidRPr="00AB698D">
        <w:rPr>
          <w:sz w:val="24"/>
          <w:szCs w:val="24"/>
        </w:rPr>
        <w:t>-клопотання</w:t>
      </w:r>
      <w:r w:rsidR="007932F2" w:rsidRPr="00AB698D">
        <w:rPr>
          <w:sz w:val="24"/>
          <w:szCs w:val="24"/>
        </w:rPr>
        <w:t xml:space="preserve"> </w:t>
      </w:r>
      <w:r w:rsidR="00F24057" w:rsidRPr="00AB698D">
        <w:rPr>
          <w:sz w:val="24"/>
          <w:szCs w:val="24"/>
        </w:rPr>
        <w:t>директора</w:t>
      </w:r>
      <w:r w:rsidR="00B30342" w:rsidRPr="00AB698D">
        <w:rPr>
          <w:sz w:val="24"/>
          <w:szCs w:val="24"/>
        </w:rPr>
        <w:t xml:space="preserve"> Комунального некомерційного підприємства «</w:t>
      </w:r>
      <w:r w:rsidR="009547DF" w:rsidRPr="009547DF">
        <w:rPr>
          <w:sz w:val="24"/>
          <w:szCs w:val="24"/>
        </w:rPr>
        <w:t>Закарпатськ</w:t>
      </w:r>
      <w:r w:rsidR="009547DF">
        <w:rPr>
          <w:sz w:val="24"/>
          <w:szCs w:val="24"/>
        </w:rPr>
        <w:t>ий протипухлинний центр</w:t>
      </w:r>
      <w:r w:rsidR="00B30342" w:rsidRPr="00AB698D">
        <w:rPr>
          <w:sz w:val="24"/>
          <w:szCs w:val="24"/>
        </w:rPr>
        <w:t xml:space="preserve">» Закарпатської обласної ради </w:t>
      </w:r>
      <w:r w:rsidR="002F14C6" w:rsidRPr="00AB698D">
        <w:rPr>
          <w:sz w:val="24"/>
          <w:szCs w:val="24"/>
        </w:rPr>
        <w:t xml:space="preserve">від </w:t>
      </w:r>
      <w:r w:rsidR="009547DF">
        <w:rPr>
          <w:sz w:val="24"/>
          <w:szCs w:val="24"/>
        </w:rPr>
        <w:t>06</w:t>
      </w:r>
      <w:r w:rsidR="00B07C65" w:rsidRPr="00AB698D">
        <w:rPr>
          <w:sz w:val="24"/>
          <w:szCs w:val="24"/>
        </w:rPr>
        <w:t>.</w:t>
      </w:r>
      <w:r w:rsidR="009547DF">
        <w:rPr>
          <w:sz w:val="24"/>
          <w:szCs w:val="24"/>
        </w:rPr>
        <w:t>05.</w:t>
      </w:r>
      <w:r w:rsidR="00B07C65" w:rsidRPr="00AB698D">
        <w:rPr>
          <w:sz w:val="24"/>
          <w:szCs w:val="24"/>
        </w:rPr>
        <w:t>202</w:t>
      </w:r>
      <w:r w:rsidR="009547DF">
        <w:rPr>
          <w:sz w:val="24"/>
          <w:szCs w:val="24"/>
        </w:rPr>
        <w:t>2</w:t>
      </w:r>
      <w:r w:rsidR="002F14C6" w:rsidRPr="00AB698D">
        <w:rPr>
          <w:sz w:val="24"/>
          <w:szCs w:val="24"/>
        </w:rPr>
        <w:t xml:space="preserve"> №</w:t>
      </w:r>
      <w:r w:rsidR="009547DF">
        <w:rPr>
          <w:sz w:val="24"/>
          <w:szCs w:val="24"/>
        </w:rPr>
        <w:t>118</w:t>
      </w:r>
      <w:r w:rsidR="0060783F">
        <w:rPr>
          <w:sz w:val="24"/>
          <w:szCs w:val="24"/>
        </w:rPr>
        <w:t>/01-1</w:t>
      </w:r>
      <w:r w:rsidR="009547DF">
        <w:rPr>
          <w:sz w:val="24"/>
          <w:szCs w:val="24"/>
        </w:rPr>
        <w:t>8</w:t>
      </w:r>
      <w:r w:rsidR="00F11EC1">
        <w:rPr>
          <w:sz w:val="24"/>
          <w:szCs w:val="24"/>
        </w:rPr>
        <w:t xml:space="preserve">, </w:t>
      </w:r>
      <w:r w:rsidR="00F11EC1" w:rsidRPr="00AB698D">
        <w:rPr>
          <w:sz w:val="24"/>
          <w:szCs w:val="24"/>
        </w:rPr>
        <w:t>лист-</w:t>
      </w:r>
      <w:r w:rsidR="00F11EC1">
        <w:rPr>
          <w:sz w:val="24"/>
          <w:szCs w:val="24"/>
        </w:rPr>
        <w:t>погодження</w:t>
      </w:r>
      <w:r w:rsidR="00F11EC1" w:rsidRPr="00AB698D">
        <w:rPr>
          <w:sz w:val="24"/>
          <w:szCs w:val="24"/>
        </w:rPr>
        <w:t xml:space="preserve"> </w:t>
      </w:r>
      <w:r w:rsidR="00F11EC1">
        <w:rPr>
          <w:sz w:val="24"/>
          <w:szCs w:val="24"/>
        </w:rPr>
        <w:t xml:space="preserve">департаменту охорони здоров’я Закарпатської </w:t>
      </w:r>
      <w:r w:rsidR="00F11EC1" w:rsidRPr="00AB698D">
        <w:rPr>
          <w:sz w:val="24"/>
          <w:szCs w:val="24"/>
        </w:rPr>
        <w:t>обласн</w:t>
      </w:r>
      <w:r w:rsidR="00F11EC1">
        <w:rPr>
          <w:sz w:val="24"/>
          <w:szCs w:val="24"/>
        </w:rPr>
        <w:t>ої</w:t>
      </w:r>
      <w:r w:rsidR="00F11EC1" w:rsidRPr="00AB698D">
        <w:rPr>
          <w:sz w:val="24"/>
          <w:szCs w:val="24"/>
        </w:rPr>
        <w:t xml:space="preserve"> </w:t>
      </w:r>
      <w:r w:rsidR="00F11EC1">
        <w:rPr>
          <w:sz w:val="24"/>
          <w:szCs w:val="24"/>
        </w:rPr>
        <w:t>державної адміністрації</w:t>
      </w:r>
      <w:r w:rsidR="00FB0B05" w:rsidRPr="00FB0B05">
        <w:rPr>
          <w:sz w:val="24"/>
          <w:szCs w:val="24"/>
        </w:rPr>
        <w:t xml:space="preserve"> </w:t>
      </w:r>
      <w:r w:rsidR="00FB0B05" w:rsidRPr="00AB698D">
        <w:rPr>
          <w:sz w:val="24"/>
          <w:szCs w:val="24"/>
        </w:rPr>
        <w:t xml:space="preserve">від </w:t>
      </w:r>
      <w:r w:rsidR="00FB0B05">
        <w:rPr>
          <w:sz w:val="24"/>
          <w:szCs w:val="24"/>
        </w:rPr>
        <w:t>0</w:t>
      </w:r>
      <w:r w:rsidR="00FB0B05" w:rsidRPr="00FB0B05">
        <w:rPr>
          <w:sz w:val="24"/>
          <w:szCs w:val="24"/>
        </w:rPr>
        <w:t>9</w:t>
      </w:r>
      <w:r w:rsidR="00FB0B05" w:rsidRPr="00AB698D">
        <w:rPr>
          <w:sz w:val="24"/>
          <w:szCs w:val="24"/>
        </w:rPr>
        <w:t>.</w:t>
      </w:r>
      <w:r w:rsidR="00FB0B05">
        <w:rPr>
          <w:sz w:val="24"/>
          <w:szCs w:val="24"/>
        </w:rPr>
        <w:t>05.</w:t>
      </w:r>
      <w:r w:rsidR="00FB0B05" w:rsidRPr="00AB698D">
        <w:rPr>
          <w:sz w:val="24"/>
          <w:szCs w:val="24"/>
        </w:rPr>
        <w:t>202</w:t>
      </w:r>
      <w:r w:rsidR="00FB0B05">
        <w:rPr>
          <w:sz w:val="24"/>
          <w:szCs w:val="24"/>
        </w:rPr>
        <w:t>2</w:t>
      </w:r>
      <w:r w:rsidR="00FB0B05" w:rsidRPr="00AB698D">
        <w:rPr>
          <w:sz w:val="24"/>
          <w:szCs w:val="24"/>
        </w:rPr>
        <w:t xml:space="preserve"> №</w:t>
      </w:r>
      <w:r w:rsidR="00FB0B05" w:rsidRPr="00FB0B05">
        <w:rPr>
          <w:sz w:val="24"/>
          <w:szCs w:val="24"/>
        </w:rPr>
        <w:t>328</w:t>
      </w:r>
      <w:r w:rsidR="00FB0B05">
        <w:rPr>
          <w:sz w:val="24"/>
          <w:szCs w:val="24"/>
        </w:rPr>
        <w:t>/01.1</w:t>
      </w:r>
      <w:r w:rsidR="00FB0B05" w:rsidRPr="00FB0B05">
        <w:rPr>
          <w:sz w:val="24"/>
          <w:szCs w:val="24"/>
        </w:rPr>
        <w:t>1</w:t>
      </w:r>
      <w:r w:rsidR="007932F2" w:rsidRPr="00AB698D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F11EC1">
        <w:rPr>
          <w:sz w:val="24"/>
          <w:szCs w:val="24"/>
        </w:rPr>
        <w:t xml:space="preserve">(медичного обладнання)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09544B" w:rsidRPr="00B30342">
        <w:rPr>
          <w:sz w:val="24"/>
          <w:szCs w:val="24"/>
        </w:rPr>
        <w:t>Комунально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некомерційно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підприємств</w:t>
      </w:r>
      <w:r w:rsidR="0009544B">
        <w:rPr>
          <w:sz w:val="24"/>
          <w:szCs w:val="24"/>
        </w:rPr>
        <w:t>а</w:t>
      </w:r>
      <w:r w:rsidR="0009544B" w:rsidRPr="00B30342">
        <w:rPr>
          <w:sz w:val="24"/>
          <w:szCs w:val="24"/>
        </w:rPr>
        <w:t xml:space="preserve"> «</w:t>
      </w:r>
      <w:r w:rsidR="009547DF" w:rsidRPr="009547DF">
        <w:rPr>
          <w:sz w:val="24"/>
          <w:szCs w:val="24"/>
        </w:rPr>
        <w:t>Закарпатськ</w:t>
      </w:r>
      <w:r w:rsidR="009547DF">
        <w:rPr>
          <w:sz w:val="24"/>
          <w:szCs w:val="24"/>
        </w:rPr>
        <w:t>ий протипухлинний центр</w:t>
      </w:r>
      <w:r w:rsidR="0009544B" w:rsidRPr="00B30342">
        <w:rPr>
          <w:sz w:val="24"/>
          <w:szCs w:val="24"/>
        </w:rPr>
        <w:t>» 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F11EC1">
        <w:rPr>
          <w:sz w:val="24"/>
          <w:szCs w:val="24"/>
        </w:rPr>
        <w:t>шляхом ліквідації</w:t>
      </w:r>
      <w:r w:rsidR="00A1505F" w:rsidRPr="00A1505F">
        <w:rPr>
          <w:sz w:val="24"/>
          <w:szCs w:val="24"/>
        </w:rPr>
        <w:t xml:space="preserve">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="00F11EC1">
        <w:rPr>
          <w:sz w:val="24"/>
          <w:szCs w:val="24"/>
        </w:rPr>
        <w:t>у зв’язку із його фізичним зносом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9547DF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9547DF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9547DF" w:rsidRPr="0072620B" w:rsidRDefault="009547DF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спецобладнання.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9547DF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В.о.н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proofErr w:type="spellEnd"/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8C05A6" w:rsidRPr="00F1769B" w:rsidRDefault="00D61454" w:rsidP="00F11EC1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="009547DF">
        <w:rPr>
          <w:b/>
          <w:sz w:val="24"/>
          <w:szCs w:val="24"/>
        </w:rPr>
        <w:t>Мирослав ГІВЧАК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5059"/>
    <w:rsid w:val="00377BCC"/>
    <w:rsid w:val="00377FDF"/>
    <w:rsid w:val="003818D0"/>
    <w:rsid w:val="0038390A"/>
    <w:rsid w:val="003A3C4F"/>
    <w:rsid w:val="003B1843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547DF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07C65"/>
    <w:rsid w:val="00B15E97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94669"/>
    <w:rsid w:val="00FA33C4"/>
    <w:rsid w:val="00FA4C52"/>
    <w:rsid w:val="00FA54AE"/>
    <w:rsid w:val="00FB0B05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2183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4</cp:revision>
  <cp:lastPrinted>2022-05-09T07:44:00Z</cp:lastPrinted>
  <dcterms:created xsi:type="dcterms:W3CDTF">2022-05-09T07:11:00Z</dcterms:created>
  <dcterms:modified xsi:type="dcterms:W3CDTF">2022-05-09T07:44:00Z</dcterms:modified>
</cp:coreProperties>
</file>